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0498" w14:textId="77777777" w:rsidR="00171EB3" w:rsidRPr="008039D5" w:rsidRDefault="00171EB3" w:rsidP="00CC46DA">
      <w:pPr>
        <w:jc w:val="center"/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</w:pPr>
      <w:r w:rsidRPr="008039D5"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  <w:fldChar w:fldCharType="begin"/>
      </w:r>
      <w:r w:rsidRPr="008039D5"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  <w:instrText xml:space="preserve"> INCLUDEPICTURE  "/Users/etroncy/Library/Containers/com.microsoft.Outlook/Data/Library/Caches/Signatures/signature_3664196936" \* MERGEFORMATINET </w:instrText>
      </w:r>
      <w:r w:rsidRPr="008039D5"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  <w:fldChar w:fldCharType="separate"/>
      </w:r>
      <w:r w:rsidRPr="008039D5"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  <w:drawing>
          <wp:inline distT="0" distB="0" distL="0" distR="0" wp14:anchorId="7C0F7429" wp14:editId="359F8C2E">
            <wp:extent cx="2607945" cy="628015"/>
            <wp:effectExtent l="0" t="0" r="0" b="0"/>
            <wp:docPr id="339552368" name="Image 1" descr="signature_366419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_366419693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9D5">
        <w:rPr>
          <w:rFonts w:ascii="Gill Sans" w:hAnsi="Gill Sans" w:cs="Gill Sans"/>
          <w:i/>
          <w:iCs/>
          <w:noProof/>
          <w:color w:val="000000"/>
          <w:kern w:val="0"/>
          <w:sz w:val="20"/>
          <w:szCs w:val="20"/>
          <w:lang w:val="en-US"/>
          <w14:ligatures w14:val="none"/>
        </w:rPr>
        <w:fldChar w:fldCharType="end"/>
      </w:r>
    </w:p>
    <w:p w14:paraId="134A7463" w14:textId="29452849" w:rsidR="00081DEB" w:rsidRDefault="00171EB3" w:rsidP="00CC46DA">
      <w:pPr>
        <w:jc w:val="center"/>
        <w:rPr>
          <w:color w:val="2F5496" w:themeColor="accent1" w:themeShade="BF"/>
          <w:sz w:val="32"/>
          <w:szCs w:val="32"/>
          <w:lang w:val="en-US"/>
        </w:rPr>
      </w:pPr>
      <w:r w:rsidRPr="008039D5">
        <w:rPr>
          <w:color w:val="2F5496" w:themeColor="accent1" w:themeShade="BF"/>
          <w:sz w:val="32"/>
          <w:szCs w:val="32"/>
          <w:lang w:val="en-US"/>
        </w:rPr>
        <w:t xml:space="preserve">International Association for the Study of Pain (IASP) </w:t>
      </w:r>
      <w:r w:rsidR="00081DEB" w:rsidRPr="008039D5">
        <w:rPr>
          <w:color w:val="2F5496" w:themeColor="accent1" w:themeShade="BF"/>
          <w:sz w:val="32"/>
          <w:szCs w:val="32"/>
          <w:lang w:val="en-US"/>
        </w:rPr>
        <w:t xml:space="preserve">in partnership with </w:t>
      </w:r>
      <w:r w:rsidR="004D09EE" w:rsidRPr="008039D5">
        <w:rPr>
          <w:color w:val="2F5496" w:themeColor="accent1" w:themeShade="BF"/>
          <w:sz w:val="32"/>
          <w:szCs w:val="32"/>
          <w:lang w:val="en-US"/>
        </w:rPr>
        <w:t xml:space="preserve">the </w:t>
      </w:r>
      <w:r w:rsidR="003C2988" w:rsidRPr="008039D5">
        <w:rPr>
          <w:color w:val="2F5496" w:themeColor="accent1" w:themeShade="BF"/>
          <w:sz w:val="32"/>
          <w:szCs w:val="32"/>
          <w:lang w:val="en-US"/>
        </w:rPr>
        <w:t>A</w:t>
      </w:r>
      <w:r w:rsidR="004D09EE" w:rsidRPr="008039D5">
        <w:rPr>
          <w:color w:val="2F5496" w:themeColor="accent1" w:themeShade="BF"/>
          <w:sz w:val="32"/>
          <w:szCs w:val="32"/>
          <w:lang w:val="en-US"/>
        </w:rPr>
        <w:t xml:space="preserve">ssociation of </w:t>
      </w:r>
      <w:r w:rsidR="003C2988" w:rsidRPr="008039D5">
        <w:rPr>
          <w:color w:val="2F5496" w:themeColor="accent1" w:themeShade="BF"/>
          <w:sz w:val="32"/>
          <w:szCs w:val="32"/>
          <w:lang w:val="en-US"/>
        </w:rPr>
        <w:t>V</w:t>
      </w:r>
      <w:r w:rsidR="004D09EE" w:rsidRPr="008039D5">
        <w:rPr>
          <w:color w:val="2F5496" w:themeColor="accent1" w:themeShade="BF"/>
          <w:sz w:val="32"/>
          <w:szCs w:val="32"/>
          <w:lang w:val="en-US"/>
        </w:rPr>
        <w:t xml:space="preserve">eterinary </w:t>
      </w:r>
      <w:proofErr w:type="spellStart"/>
      <w:r w:rsidR="00BB58F5" w:rsidRPr="008039D5">
        <w:rPr>
          <w:color w:val="2F5496" w:themeColor="accent1" w:themeShade="BF"/>
          <w:sz w:val="32"/>
          <w:szCs w:val="32"/>
          <w:lang w:val="en-US"/>
        </w:rPr>
        <w:t>A</w:t>
      </w:r>
      <w:r w:rsidR="004D09EE" w:rsidRPr="008039D5">
        <w:rPr>
          <w:color w:val="2F5496" w:themeColor="accent1" w:themeShade="BF"/>
          <w:sz w:val="32"/>
          <w:szCs w:val="32"/>
          <w:lang w:val="en-US"/>
        </w:rPr>
        <w:t>naesthetists</w:t>
      </w:r>
      <w:proofErr w:type="spellEnd"/>
      <w:r w:rsidR="004D09EE" w:rsidRPr="008039D5">
        <w:rPr>
          <w:color w:val="2F5496" w:themeColor="accent1" w:themeShade="BF"/>
          <w:sz w:val="32"/>
          <w:szCs w:val="32"/>
          <w:lang w:val="en-US"/>
        </w:rPr>
        <w:t xml:space="preserve"> (</w:t>
      </w:r>
      <w:r w:rsidR="00081DEB" w:rsidRPr="008039D5">
        <w:rPr>
          <w:color w:val="2F5496" w:themeColor="accent1" w:themeShade="BF"/>
          <w:sz w:val="32"/>
          <w:szCs w:val="32"/>
          <w:lang w:val="en-US"/>
        </w:rPr>
        <w:t>AVA</w:t>
      </w:r>
      <w:r w:rsidR="004D09EE" w:rsidRPr="008039D5">
        <w:rPr>
          <w:color w:val="2F5496" w:themeColor="accent1" w:themeShade="BF"/>
          <w:sz w:val="32"/>
          <w:szCs w:val="32"/>
          <w:lang w:val="en-US"/>
        </w:rPr>
        <w:t>)</w:t>
      </w:r>
      <w:r w:rsidR="00CC46DA" w:rsidRPr="008039D5">
        <w:rPr>
          <w:color w:val="2F5496" w:themeColor="accent1" w:themeShade="BF"/>
          <w:sz w:val="32"/>
          <w:szCs w:val="32"/>
          <w:lang w:val="en-US"/>
        </w:rPr>
        <w:t>.</w:t>
      </w:r>
    </w:p>
    <w:p w14:paraId="79A177D6" w14:textId="4B4376F9" w:rsidR="00601D8E" w:rsidRPr="008039D5" w:rsidRDefault="00601D8E" w:rsidP="00CC46DA">
      <w:pPr>
        <w:jc w:val="center"/>
        <w:rPr>
          <w:color w:val="2F5496" w:themeColor="accent1" w:themeShade="BF"/>
          <w:sz w:val="32"/>
          <w:szCs w:val="32"/>
          <w:lang w:val="en-US"/>
        </w:rPr>
      </w:pPr>
      <w:r>
        <w:fldChar w:fldCharType="begin"/>
      </w:r>
      <w:r>
        <w:instrText xml:space="preserve"> INCLUDEPICTURE "/Users/etroncy/Library/Group Containers/UBF8T346G9.ms/WebArchiveCopyPasteTempFiles/com.microsoft.Word/ava-eu-white-logo-lg.png"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39D82B9" wp14:editId="6848F39F">
            <wp:extent cx="2699606" cy="1090245"/>
            <wp:effectExtent l="0" t="0" r="0" b="2540"/>
            <wp:docPr id="1864085433" name="Image 1" descr="A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71" cy="1204521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104842" w14:textId="00B11420" w:rsidR="00B248B4" w:rsidRPr="008039D5" w:rsidRDefault="00B248B4" w:rsidP="00CC46DA">
      <w:pPr>
        <w:jc w:val="center"/>
        <w:rPr>
          <w:color w:val="2F5496" w:themeColor="accent1" w:themeShade="BF"/>
          <w:sz w:val="26"/>
          <w:szCs w:val="26"/>
          <w:lang w:val="en-US"/>
        </w:rPr>
      </w:pPr>
      <w:r w:rsidRPr="008039D5">
        <w:rPr>
          <w:color w:val="2F5496" w:themeColor="accent1" w:themeShade="BF"/>
          <w:sz w:val="26"/>
          <w:szCs w:val="26"/>
          <w:lang w:val="en-US"/>
        </w:rPr>
        <w:t>London, UK, September 21</w:t>
      </w:r>
      <w:r w:rsidRPr="008039D5">
        <w:rPr>
          <w:color w:val="2F5496" w:themeColor="accent1" w:themeShade="BF"/>
          <w:sz w:val="26"/>
          <w:szCs w:val="26"/>
          <w:vertAlign w:val="superscript"/>
          <w:lang w:val="en-US"/>
        </w:rPr>
        <w:t>st</w:t>
      </w:r>
      <w:r w:rsidRPr="008039D5">
        <w:rPr>
          <w:color w:val="2F5496" w:themeColor="accent1" w:themeShade="BF"/>
          <w:sz w:val="26"/>
          <w:szCs w:val="26"/>
          <w:lang w:val="en-US"/>
        </w:rPr>
        <w:t>, 2024</w:t>
      </w:r>
    </w:p>
    <w:p w14:paraId="4CC8A2C4" w14:textId="42017CDD" w:rsidR="00CE4A1D" w:rsidRPr="008039D5" w:rsidRDefault="00081DEB" w:rsidP="00BA2321">
      <w:pPr>
        <w:spacing w:after="120"/>
        <w:jc w:val="center"/>
        <w:rPr>
          <w:b/>
          <w:bCs/>
          <w:sz w:val="26"/>
          <w:szCs w:val="26"/>
          <w:lang w:val="en-US"/>
        </w:rPr>
      </w:pPr>
      <w:r w:rsidRPr="008039D5">
        <w:rPr>
          <w:b/>
          <w:bCs/>
          <w:sz w:val="26"/>
          <w:szCs w:val="26"/>
          <w:lang w:val="en-US"/>
        </w:rPr>
        <w:t>Neuroplasticity and memory of pain: Does-it matter in animals and humans? In early life? Later in life?</w:t>
      </w:r>
    </w:p>
    <w:p w14:paraId="6F2D683B" w14:textId="1A6FC441" w:rsidR="00CE4A1D" w:rsidRPr="008039D5" w:rsidRDefault="00CE4A1D">
      <w:pPr>
        <w:rPr>
          <w:b/>
          <w:bCs/>
          <w:u w:val="single"/>
          <w:lang w:val="en-CA"/>
        </w:rPr>
      </w:pPr>
      <w:r w:rsidRPr="008039D5">
        <w:rPr>
          <w:b/>
          <w:bCs/>
          <w:u w:val="single"/>
          <w:lang w:val="en-CA"/>
        </w:rPr>
        <w:t>General information’s:</w:t>
      </w:r>
    </w:p>
    <w:p w14:paraId="0365A6D8" w14:textId="77777777" w:rsidR="00EC563F" w:rsidRPr="008039D5" w:rsidRDefault="00DC1ED3" w:rsidP="00CE4A1D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 xml:space="preserve">This </w:t>
      </w:r>
      <w:r w:rsidR="00CE4A1D" w:rsidRPr="008039D5">
        <w:rPr>
          <w:lang w:val="en-CA"/>
        </w:rPr>
        <w:t>call</w:t>
      </w:r>
      <w:r w:rsidRPr="008039D5">
        <w:rPr>
          <w:lang w:val="en-CA"/>
        </w:rPr>
        <w:t xml:space="preserve"> is for poster</w:t>
      </w:r>
      <w:r w:rsidR="004D09EE" w:rsidRPr="008039D5">
        <w:rPr>
          <w:lang w:val="en-CA"/>
        </w:rPr>
        <w:t xml:space="preserve"> and/or oral</w:t>
      </w:r>
      <w:r w:rsidRPr="008039D5">
        <w:rPr>
          <w:lang w:val="en-CA"/>
        </w:rPr>
        <w:t xml:space="preserve"> presentation abstracts </w:t>
      </w:r>
      <w:r w:rsidR="004D09EE" w:rsidRPr="008039D5">
        <w:rPr>
          <w:lang w:val="en-CA"/>
        </w:rPr>
        <w:t>submission</w:t>
      </w:r>
      <w:r w:rsidRPr="008039D5">
        <w:rPr>
          <w:lang w:val="en-CA"/>
        </w:rPr>
        <w:t xml:space="preserve">. </w:t>
      </w:r>
    </w:p>
    <w:p w14:paraId="7DB33162" w14:textId="77777777" w:rsidR="00EC563F" w:rsidRPr="008039D5" w:rsidRDefault="00CE4A1D" w:rsidP="00CE4A1D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rFonts w:eastAsia="Times New Roman" w:cstheme="minorHAnsi"/>
          <w:color w:val="050608"/>
          <w:kern w:val="0"/>
          <w:lang w:val="en-CA" w:eastAsia="fr-CA"/>
          <w14:ligatures w14:val="none"/>
        </w:rPr>
        <w:t>Abstracts must be submitted in PDF format, written in English, using the Calibri font, size 11.</w:t>
      </w:r>
    </w:p>
    <w:p w14:paraId="690FEE05" w14:textId="1BD3BCEB" w:rsidR="00EC563F" w:rsidRPr="008039D5" w:rsidRDefault="00DC1ED3" w:rsidP="00CE4A1D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rFonts w:cstheme="minorHAnsi"/>
          <w:lang w:val="en-CA"/>
        </w:rPr>
        <w:t xml:space="preserve">Abstracts </w:t>
      </w:r>
      <w:r w:rsidR="00CE4A1D" w:rsidRPr="008039D5">
        <w:rPr>
          <w:rFonts w:cstheme="minorHAnsi"/>
          <w:lang w:val="en-CA"/>
        </w:rPr>
        <w:t xml:space="preserve">must be </w:t>
      </w:r>
      <w:r w:rsidRPr="008039D5">
        <w:rPr>
          <w:rFonts w:cstheme="minorHAnsi"/>
          <w:lang w:val="en-CA"/>
        </w:rPr>
        <w:t>submitted by emai</w:t>
      </w:r>
      <w:r w:rsidR="004D09EE" w:rsidRPr="008039D5">
        <w:rPr>
          <w:rFonts w:cstheme="minorHAnsi"/>
          <w:lang w:val="en-CA"/>
        </w:rPr>
        <w:t xml:space="preserve">l only at this address: </w:t>
      </w:r>
      <w:hyperlink r:id="rId8" w:history="1">
        <w:r w:rsidR="0018565F" w:rsidRPr="008039D5">
          <w:rPr>
            <w:rStyle w:val="Hyperlien"/>
            <w:rFonts w:cstheme="minorHAnsi"/>
            <w:lang w:val="en-CA"/>
          </w:rPr>
          <w:t>iasp.ava.symposium.abstract@gmail.com</w:t>
        </w:r>
      </w:hyperlink>
    </w:p>
    <w:p w14:paraId="5819AB78" w14:textId="77777777" w:rsidR="00EC563F" w:rsidRPr="008039D5" w:rsidRDefault="00C23305" w:rsidP="00EB2D80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rFonts w:eastAsia="Times New Roman" w:cstheme="minorHAnsi"/>
          <w:color w:val="050608"/>
          <w:kern w:val="0"/>
          <w:lang w:val="en-CA" w:eastAsia="fr-CA"/>
          <w14:ligatures w14:val="none"/>
        </w:rPr>
        <w:t>No changes will be made to submitted and accepted abstracts.</w:t>
      </w:r>
    </w:p>
    <w:p w14:paraId="3486F4A3" w14:textId="24C779E4" w:rsidR="00EC563F" w:rsidRPr="008039D5" w:rsidRDefault="00CE4A1D" w:rsidP="00CE4A1D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 xml:space="preserve">Abstracts must be received by </w:t>
      </w:r>
      <w:r w:rsidR="00171EB3" w:rsidRPr="00601D8E">
        <w:rPr>
          <w:b/>
          <w:bCs/>
          <w:lang w:val="en-CA"/>
        </w:rPr>
        <w:t>30</w:t>
      </w:r>
      <w:r w:rsidRPr="00601D8E">
        <w:rPr>
          <w:rFonts w:cstheme="minorHAnsi"/>
          <w:b/>
          <w:bCs/>
          <w:lang w:val="en-CA"/>
        </w:rPr>
        <w:t>/</w:t>
      </w:r>
      <w:r w:rsidR="00171EB3" w:rsidRPr="00601D8E">
        <w:rPr>
          <w:b/>
          <w:bCs/>
          <w:lang w:val="en-CA"/>
        </w:rPr>
        <w:t>06</w:t>
      </w:r>
      <w:r w:rsidRPr="00601D8E">
        <w:rPr>
          <w:rFonts w:cstheme="minorHAnsi"/>
          <w:b/>
          <w:bCs/>
          <w:lang w:val="en-CA"/>
        </w:rPr>
        <w:t>/</w:t>
      </w:r>
      <w:r w:rsidRPr="00601D8E">
        <w:rPr>
          <w:b/>
          <w:bCs/>
          <w:lang w:val="en-CA"/>
        </w:rPr>
        <w:t>2024</w:t>
      </w:r>
      <w:r w:rsidR="00171EB3" w:rsidRPr="008039D5">
        <w:rPr>
          <w:lang w:val="en-CA"/>
        </w:rPr>
        <w:t xml:space="preserve"> 15h00 EST</w:t>
      </w:r>
      <w:r w:rsidRPr="008039D5">
        <w:rPr>
          <w:lang w:val="en-CA"/>
        </w:rPr>
        <w:t>. Abstracts received after the deadline will not be considered.</w:t>
      </w:r>
    </w:p>
    <w:p w14:paraId="770CA66F" w14:textId="35669161" w:rsidR="00EC563F" w:rsidRPr="008039D5" w:rsidRDefault="00CE4A1D" w:rsidP="00EC563F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>Presenting authors</w:t>
      </w:r>
      <w:r w:rsidR="00DC1ED3" w:rsidRPr="008039D5">
        <w:rPr>
          <w:lang w:val="en-CA"/>
        </w:rPr>
        <w:t xml:space="preserve"> should be prepared to register to attend the </w:t>
      </w:r>
      <w:r w:rsidR="00171EB3" w:rsidRPr="008039D5">
        <w:rPr>
          <w:lang w:val="en-CA"/>
        </w:rPr>
        <w:t>Symposium Day for the 21</w:t>
      </w:r>
      <w:r w:rsidR="00171EB3" w:rsidRPr="008039D5">
        <w:rPr>
          <w:vertAlign w:val="superscript"/>
          <w:lang w:val="en-CA"/>
        </w:rPr>
        <w:t>st</w:t>
      </w:r>
      <w:r w:rsidR="00171EB3" w:rsidRPr="008039D5">
        <w:rPr>
          <w:lang w:val="en-CA"/>
        </w:rPr>
        <w:t xml:space="preserve"> of September 2024</w:t>
      </w:r>
      <w:r w:rsidR="00DC1ED3" w:rsidRPr="008039D5">
        <w:rPr>
          <w:lang w:val="en-CA"/>
        </w:rPr>
        <w:t>.</w:t>
      </w:r>
      <w:r w:rsidRPr="008039D5">
        <w:rPr>
          <w:lang w:val="en-CA"/>
        </w:rPr>
        <w:t xml:space="preserve"> All presentations will take place in person.</w:t>
      </w:r>
    </w:p>
    <w:p w14:paraId="18AE989D" w14:textId="77777777" w:rsidR="00EC563F" w:rsidRPr="008039D5" w:rsidRDefault="00DC1ED3" w:rsidP="00C23305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>Submission of an abstract acknowledges your acceptance for the abstract to be listed in the official</w:t>
      </w:r>
      <w:r w:rsidR="00C23305" w:rsidRPr="008039D5">
        <w:rPr>
          <w:lang w:val="en-CA"/>
        </w:rPr>
        <w:t xml:space="preserve"> day</w:t>
      </w:r>
      <w:r w:rsidRPr="008039D5">
        <w:rPr>
          <w:lang w:val="en-CA"/>
        </w:rPr>
        <w:t xml:space="preserve"> meeting publications. </w:t>
      </w:r>
    </w:p>
    <w:p w14:paraId="098816EB" w14:textId="2F20CEE9" w:rsidR="00C23305" w:rsidRPr="008039D5" w:rsidRDefault="00C23305" w:rsidP="00C23305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 xml:space="preserve">The presenting author is required to ensure that all co-authors are aware of the content of the abstract before submission. </w:t>
      </w:r>
    </w:p>
    <w:p w14:paraId="5FFA401E" w14:textId="25F3F805" w:rsidR="00374187" w:rsidRPr="008039D5" w:rsidRDefault="00171EB3" w:rsidP="00C23305">
      <w:pPr>
        <w:pStyle w:val="Paragraphedeliste"/>
        <w:numPr>
          <w:ilvl w:val="0"/>
          <w:numId w:val="2"/>
        </w:numPr>
        <w:rPr>
          <w:lang w:val="en-CA"/>
        </w:rPr>
      </w:pPr>
      <w:r w:rsidRPr="008039D5">
        <w:rPr>
          <w:lang w:val="en-CA"/>
        </w:rPr>
        <w:t>10</w:t>
      </w:r>
      <w:r w:rsidR="00601D8E">
        <w:rPr>
          <w:lang w:val="en-CA"/>
        </w:rPr>
        <w:t>-12</w:t>
      </w:r>
      <w:r w:rsidR="00374187" w:rsidRPr="008039D5">
        <w:rPr>
          <w:lang w:val="en-CA"/>
        </w:rPr>
        <w:t xml:space="preserve"> minutes will be attributed to an oral pr</w:t>
      </w:r>
      <w:r w:rsidR="00FB7FA1" w:rsidRPr="008039D5">
        <w:rPr>
          <w:lang w:val="en-CA"/>
        </w:rPr>
        <w:t>esentation</w:t>
      </w:r>
      <w:r w:rsidRPr="008039D5">
        <w:rPr>
          <w:lang w:val="en-CA"/>
        </w:rPr>
        <w:t xml:space="preserve"> +3-5 minutes for questions</w:t>
      </w:r>
      <w:r w:rsidR="00FB7FA1" w:rsidRPr="008039D5">
        <w:rPr>
          <w:lang w:val="en-CA"/>
        </w:rPr>
        <w:t>.</w:t>
      </w:r>
    </w:p>
    <w:p w14:paraId="4BD2C2D2" w14:textId="77777777" w:rsidR="00190353" w:rsidRPr="008039D5" w:rsidRDefault="00FE5232" w:rsidP="00190353">
      <w:pPr>
        <w:pStyle w:val="Paragraphedeliste"/>
        <w:numPr>
          <w:ilvl w:val="0"/>
          <w:numId w:val="2"/>
        </w:numPr>
        <w:rPr>
          <w:rFonts w:cstheme="minorHAnsi"/>
          <w:lang w:val="en-CA"/>
        </w:rPr>
      </w:pPr>
      <w:r w:rsidRPr="008039D5">
        <w:rPr>
          <w:rFonts w:cstheme="minorHAnsi"/>
          <w:shd w:val="clear" w:color="auto" w:fill="FFFFFF"/>
          <w:lang w:val="en-CA"/>
        </w:rPr>
        <w:t>H</w:t>
      </w:r>
      <w:r w:rsidR="0031573E" w:rsidRPr="008039D5">
        <w:rPr>
          <w:rFonts w:cstheme="minorHAnsi"/>
          <w:shd w:val="clear" w:color="auto" w:fill="FFFFFF"/>
          <w:lang w:val="en-CA"/>
        </w:rPr>
        <w:t xml:space="preserve">igh-resolution printed poster </w:t>
      </w:r>
      <w:r w:rsidRPr="008039D5">
        <w:rPr>
          <w:rFonts w:cstheme="minorHAnsi"/>
          <w:shd w:val="clear" w:color="auto" w:fill="FFFFFF"/>
          <w:lang w:val="en-CA"/>
        </w:rPr>
        <w:t>should</w:t>
      </w:r>
      <w:r w:rsidR="0031573E" w:rsidRPr="008039D5">
        <w:rPr>
          <w:rFonts w:cstheme="minorHAnsi"/>
          <w:shd w:val="clear" w:color="auto" w:fill="FFFFFF"/>
          <w:lang w:val="en-CA"/>
        </w:rPr>
        <w:t xml:space="preserve"> not exceed 36”</w:t>
      </w:r>
      <w:r w:rsidR="007B4411" w:rsidRPr="008039D5">
        <w:rPr>
          <w:rFonts w:cstheme="minorHAnsi"/>
          <w:shd w:val="clear" w:color="auto" w:fill="FFFFFF"/>
          <w:lang w:val="en-CA"/>
        </w:rPr>
        <w:t xml:space="preserve"> (width)</w:t>
      </w:r>
      <w:r w:rsidR="0031573E" w:rsidRPr="008039D5">
        <w:rPr>
          <w:rFonts w:cstheme="minorHAnsi"/>
          <w:shd w:val="clear" w:color="auto" w:fill="FFFFFF"/>
          <w:lang w:val="en-CA"/>
        </w:rPr>
        <w:t xml:space="preserve"> x 48”</w:t>
      </w:r>
      <w:r w:rsidR="007B4411" w:rsidRPr="008039D5">
        <w:rPr>
          <w:rFonts w:cstheme="minorHAnsi"/>
          <w:shd w:val="clear" w:color="auto" w:fill="FFFFFF"/>
          <w:lang w:val="en-CA"/>
        </w:rPr>
        <w:t xml:space="preserve"> (</w:t>
      </w:r>
      <w:r w:rsidR="004B66BE" w:rsidRPr="008039D5">
        <w:rPr>
          <w:rFonts w:cstheme="minorHAnsi"/>
          <w:shd w:val="clear" w:color="auto" w:fill="FFFFFF"/>
          <w:lang w:val="en-CA"/>
        </w:rPr>
        <w:t>length)</w:t>
      </w:r>
      <w:r w:rsidRPr="008039D5">
        <w:rPr>
          <w:rFonts w:cstheme="minorHAnsi"/>
          <w:shd w:val="clear" w:color="auto" w:fill="FFFFFF"/>
          <w:lang w:val="en-CA"/>
        </w:rPr>
        <w:t>.</w:t>
      </w:r>
    </w:p>
    <w:p w14:paraId="4A82EF2E" w14:textId="6F88D7AA" w:rsidR="00C402CB" w:rsidRPr="008039D5" w:rsidRDefault="00190353" w:rsidP="00190353">
      <w:pPr>
        <w:pStyle w:val="Paragraphedeliste"/>
        <w:numPr>
          <w:ilvl w:val="0"/>
          <w:numId w:val="2"/>
        </w:numPr>
        <w:rPr>
          <w:rFonts w:cstheme="minorHAnsi"/>
          <w:lang w:val="en-CA"/>
        </w:rPr>
      </w:pPr>
      <w:r w:rsidRPr="008039D5">
        <w:rPr>
          <w:rFonts w:cstheme="minorHAnsi"/>
          <w:shd w:val="clear" w:color="auto" w:fill="FFFFFF"/>
          <w:lang w:val="en-CA"/>
        </w:rPr>
        <w:t>The presenting author should indicate their preference for the type of presentation (oral, poster, or both) in the submission email.</w:t>
      </w:r>
    </w:p>
    <w:p w14:paraId="31C946E9" w14:textId="1C62A6CD" w:rsidR="000176EB" w:rsidRPr="008039D5" w:rsidRDefault="000176EB" w:rsidP="00190353">
      <w:pPr>
        <w:pStyle w:val="Paragraphedeliste"/>
        <w:numPr>
          <w:ilvl w:val="0"/>
          <w:numId w:val="2"/>
        </w:numPr>
        <w:rPr>
          <w:rFonts w:cstheme="minorHAnsi"/>
          <w:lang w:val="en-CA"/>
        </w:rPr>
      </w:pPr>
      <w:r w:rsidRPr="008039D5">
        <w:rPr>
          <w:rFonts w:cstheme="minorHAnsi"/>
          <w:color w:val="0D0D0D"/>
          <w:shd w:val="clear" w:color="auto" w:fill="FFFFFF"/>
          <w:lang w:val="en-CA"/>
        </w:rPr>
        <w:t xml:space="preserve">Abstracts will be evaluated and selected by a committee of reviewers. A response will be provided no later than </w:t>
      </w:r>
      <w:r w:rsidR="00171EB3" w:rsidRPr="008039D5">
        <w:rPr>
          <w:lang w:val="en-CA"/>
        </w:rPr>
        <w:t>31</w:t>
      </w:r>
      <w:r w:rsidRPr="008039D5">
        <w:rPr>
          <w:rFonts w:cstheme="minorHAnsi"/>
          <w:lang w:val="en-CA"/>
        </w:rPr>
        <w:t>/</w:t>
      </w:r>
      <w:r w:rsidR="00171EB3" w:rsidRPr="008039D5">
        <w:rPr>
          <w:lang w:val="en-CA"/>
        </w:rPr>
        <w:t>07</w:t>
      </w:r>
      <w:r w:rsidRPr="008039D5">
        <w:rPr>
          <w:rFonts w:cstheme="minorHAnsi"/>
          <w:lang w:val="en-CA"/>
        </w:rPr>
        <w:t>/</w:t>
      </w:r>
      <w:r w:rsidRPr="008039D5">
        <w:rPr>
          <w:lang w:val="en-CA"/>
        </w:rPr>
        <w:t>2024.</w:t>
      </w:r>
    </w:p>
    <w:p w14:paraId="56C6B821" w14:textId="1C794CAB" w:rsidR="00C402CB" w:rsidRPr="008039D5" w:rsidRDefault="00C402CB" w:rsidP="00C402CB">
      <w:pPr>
        <w:rPr>
          <w:b/>
          <w:bCs/>
          <w:u w:val="single"/>
          <w:lang w:val="en-CA"/>
        </w:rPr>
      </w:pPr>
      <w:r w:rsidRPr="008039D5">
        <w:rPr>
          <w:b/>
          <w:bCs/>
          <w:u w:val="single"/>
          <w:lang w:val="en-CA"/>
        </w:rPr>
        <w:t>All abstract submissions must include the detailed sections below:</w:t>
      </w:r>
    </w:p>
    <w:p w14:paraId="33F241F3" w14:textId="349427BA" w:rsidR="00C402CB" w:rsidRPr="008039D5" w:rsidRDefault="00550C13" w:rsidP="00C402C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 xml:space="preserve">Abstract </w:t>
      </w:r>
      <w:r w:rsidR="00781633" w:rsidRPr="008039D5">
        <w:rPr>
          <w:lang w:val="en-CA"/>
        </w:rPr>
        <w:t>Title</w:t>
      </w:r>
      <w:r w:rsidR="0023579D" w:rsidRPr="008039D5">
        <w:rPr>
          <w:lang w:val="en-CA"/>
        </w:rPr>
        <w:t xml:space="preserve"> (</w:t>
      </w:r>
      <w:r w:rsidR="00171EB3" w:rsidRPr="008039D5">
        <w:rPr>
          <w:lang w:val="en-CA"/>
        </w:rPr>
        <w:t>2</w:t>
      </w:r>
      <w:r w:rsidR="0023579D" w:rsidRPr="008039D5">
        <w:rPr>
          <w:lang w:val="en-CA"/>
        </w:rPr>
        <w:t xml:space="preserve">00 </w:t>
      </w:r>
      <w:r w:rsidR="00081877" w:rsidRPr="008039D5">
        <w:rPr>
          <w:lang w:val="en-CA"/>
        </w:rPr>
        <w:t>characters</w:t>
      </w:r>
      <w:r w:rsidR="0023579D" w:rsidRPr="008039D5">
        <w:rPr>
          <w:lang w:val="en-CA"/>
        </w:rPr>
        <w:t xml:space="preserve"> </w:t>
      </w:r>
      <w:r w:rsidR="00171EB3" w:rsidRPr="008039D5">
        <w:rPr>
          <w:lang w:val="en-CA"/>
        </w:rPr>
        <w:t>including spaces maximum</w:t>
      </w:r>
      <w:r w:rsidR="0023579D" w:rsidRPr="008039D5">
        <w:rPr>
          <w:lang w:val="en-CA"/>
        </w:rPr>
        <w:t>)</w:t>
      </w:r>
      <w:r w:rsidR="00AE214A" w:rsidRPr="008039D5">
        <w:rPr>
          <w:lang w:val="en-CA"/>
        </w:rPr>
        <w:t>.</w:t>
      </w:r>
    </w:p>
    <w:p w14:paraId="35048DFA" w14:textId="3B436FAD" w:rsidR="00C402CB" w:rsidRPr="008039D5" w:rsidRDefault="003A248F" w:rsidP="00C402C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>List of authors</w:t>
      </w:r>
      <w:r w:rsidR="00AE214A" w:rsidRPr="008039D5">
        <w:rPr>
          <w:lang w:val="en-CA"/>
        </w:rPr>
        <w:t>.</w:t>
      </w:r>
    </w:p>
    <w:p w14:paraId="257C8B33" w14:textId="25201AE3" w:rsidR="003A248F" w:rsidRPr="008039D5" w:rsidRDefault="00E80DB6" w:rsidP="003A248F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>Affiliations</w:t>
      </w:r>
      <w:r w:rsidR="00AE214A" w:rsidRPr="008039D5">
        <w:rPr>
          <w:lang w:val="en-CA"/>
        </w:rPr>
        <w:t>.</w:t>
      </w:r>
    </w:p>
    <w:p w14:paraId="51EB35F2" w14:textId="77777777" w:rsidR="00EA16FB" w:rsidRPr="008039D5" w:rsidRDefault="00C26F60" w:rsidP="00EA16F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>Corresponding author</w:t>
      </w:r>
      <w:r w:rsidR="003A248F" w:rsidRPr="008039D5">
        <w:rPr>
          <w:lang w:val="en-CA"/>
        </w:rPr>
        <w:t xml:space="preserve"> information</w:t>
      </w:r>
      <w:r w:rsidRPr="008039D5">
        <w:rPr>
          <w:lang w:val="en-CA"/>
        </w:rPr>
        <w:t>: First Name, Last Name, Email</w:t>
      </w:r>
    </w:p>
    <w:p w14:paraId="7178259B" w14:textId="10AC9EEA" w:rsidR="00EA16FB" w:rsidRPr="008039D5" w:rsidRDefault="00E80DB6" w:rsidP="00EA16F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lastRenderedPageBreak/>
        <w:t>Keywords</w:t>
      </w:r>
      <w:r w:rsidR="006F3387" w:rsidRPr="008039D5">
        <w:rPr>
          <w:lang w:val="en-CA"/>
        </w:rPr>
        <w:t xml:space="preserve"> (</w:t>
      </w:r>
      <w:r w:rsidR="00C47CCB" w:rsidRPr="008039D5">
        <w:rPr>
          <w:lang w:val="en-CA"/>
        </w:rPr>
        <w:t xml:space="preserve">3 </w:t>
      </w:r>
      <w:r w:rsidR="00406994" w:rsidRPr="008039D5">
        <w:rPr>
          <w:lang w:val="en-CA"/>
        </w:rPr>
        <w:t xml:space="preserve">words </w:t>
      </w:r>
      <w:r w:rsidR="00C47CCB" w:rsidRPr="008039D5">
        <w:rPr>
          <w:lang w:val="en-CA"/>
        </w:rPr>
        <w:t>maximum)</w:t>
      </w:r>
      <w:r w:rsidR="00AE214A" w:rsidRPr="008039D5">
        <w:rPr>
          <w:lang w:val="en-CA"/>
        </w:rPr>
        <w:t>.</w:t>
      </w:r>
    </w:p>
    <w:p w14:paraId="5BF87E6B" w14:textId="11E3EEE5" w:rsidR="00610071" w:rsidRPr="008039D5" w:rsidRDefault="00120BFB" w:rsidP="00EA16FB">
      <w:pPr>
        <w:pStyle w:val="Paragraphedeliste"/>
        <w:numPr>
          <w:ilvl w:val="0"/>
          <w:numId w:val="4"/>
        </w:numPr>
        <w:rPr>
          <w:lang w:val="en-CA"/>
        </w:rPr>
      </w:pPr>
      <w:proofErr w:type="gramStart"/>
      <w:r w:rsidRPr="008039D5">
        <w:rPr>
          <w:lang w:val="en-CA"/>
        </w:rPr>
        <w:t>Background,</w:t>
      </w:r>
      <w:proofErr w:type="gramEnd"/>
      <w:r w:rsidRPr="008039D5">
        <w:rPr>
          <w:lang w:val="en-CA"/>
        </w:rPr>
        <w:t xml:space="preserve"> aims and hypothesis</w:t>
      </w:r>
      <w:r w:rsidR="00610071" w:rsidRPr="008039D5">
        <w:rPr>
          <w:lang w:val="en-CA"/>
        </w:rPr>
        <w:t xml:space="preserve"> (</w:t>
      </w:r>
      <w:r w:rsidR="00171EB3" w:rsidRPr="008039D5">
        <w:rPr>
          <w:lang w:val="en-CA"/>
        </w:rPr>
        <w:t>50</w:t>
      </w:r>
      <w:r w:rsidR="00610071" w:rsidRPr="008039D5">
        <w:rPr>
          <w:lang w:val="en-CA"/>
        </w:rPr>
        <w:t>0 characters</w:t>
      </w:r>
      <w:r w:rsidR="00406994" w:rsidRPr="008039D5">
        <w:rPr>
          <w:lang w:val="en-CA"/>
        </w:rPr>
        <w:t xml:space="preserve"> including space</w:t>
      </w:r>
      <w:r w:rsidR="007148DB" w:rsidRPr="008039D5">
        <w:rPr>
          <w:lang w:val="en-CA"/>
        </w:rPr>
        <w:t>s</w:t>
      </w:r>
      <w:r w:rsidR="00610071" w:rsidRPr="008039D5">
        <w:rPr>
          <w:lang w:val="en-CA"/>
        </w:rPr>
        <w:t xml:space="preserve"> maximum)</w:t>
      </w:r>
      <w:r w:rsidR="00AE214A" w:rsidRPr="008039D5">
        <w:rPr>
          <w:lang w:val="en-CA"/>
        </w:rPr>
        <w:t>.</w:t>
      </w:r>
    </w:p>
    <w:p w14:paraId="3B32CD71" w14:textId="06EC6D8D" w:rsidR="00EA16FB" w:rsidRPr="008039D5" w:rsidRDefault="00374187" w:rsidP="00EA16F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 xml:space="preserve">Material and </w:t>
      </w:r>
      <w:r w:rsidR="00EA16FB" w:rsidRPr="008039D5">
        <w:rPr>
          <w:lang w:val="en-CA"/>
        </w:rPr>
        <w:t>Methods</w:t>
      </w:r>
      <w:r w:rsidR="00143776" w:rsidRPr="008039D5">
        <w:rPr>
          <w:lang w:val="en-CA"/>
        </w:rPr>
        <w:t xml:space="preserve"> </w:t>
      </w:r>
      <w:r w:rsidRPr="008039D5">
        <w:rPr>
          <w:lang w:val="en-CA"/>
        </w:rPr>
        <w:t>including</w:t>
      </w:r>
      <w:r w:rsidR="00143776" w:rsidRPr="008039D5">
        <w:rPr>
          <w:lang w:val="en-CA"/>
        </w:rPr>
        <w:t xml:space="preserve"> statistical analysis</w:t>
      </w:r>
      <w:r w:rsidRPr="008039D5">
        <w:rPr>
          <w:lang w:val="en-CA"/>
        </w:rPr>
        <w:t xml:space="preserve"> description</w:t>
      </w:r>
      <w:r w:rsidR="00143776" w:rsidRPr="008039D5">
        <w:rPr>
          <w:lang w:val="en-CA"/>
        </w:rPr>
        <w:t xml:space="preserve"> (</w:t>
      </w:r>
      <w:r w:rsidR="00171EB3" w:rsidRPr="008039D5">
        <w:rPr>
          <w:lang w:val="en-CA"/>
        </w:rPr>
        <w:t>75</w:t>
      </w:r>
      <w:r w:rsidR="00406994" w:rsidRPr="008039D5">
        <w:rPr>
          <w:lang w:val="en-CA"/>
        </w:rPr>
        <w:t>0 characters including space</w:t>
      </w:r>
      <w:r w:rsidR="007148DB" w:rsidRPr="008039D5">
        <w:rPr>
          <w:lang w:val="en-CA"/>
        </w:rPr>
        <w:t>s</w:t>
      </w:r>
      <w:r w:rsidR="00406994" w:rsidRPr="008039D5">
        <w:rPr>
          <w:lang w:val="en-CA"/>
        </w:rPr>
        <w:t xml:space="preserve"> maximum)</w:t>
      </w:r>
      <w:r w:rsidR="00AE214A" w:rsidRPr="008039D5">
        <w:rPr>
          <w:lang w:val="en-CA"/>
        </w:rPr>
        <w:t>.</w:t>
      </w:r>
    </w:p>
    <w:p w14:paraId="1CE9BE6C" w14:textId="77FCBB04" w:rsidR="00FC6E0F" w:rsidRPr="008039D5" w:rsidRDefault="00FC6E0F" w:rsidP="00EA16FB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>Results (</w:t>
      </w:r>
      <w:r w:rsidR="008039D5" w:rsidRPr="008039D5">
        <w:rPr>
          <w:lang w:val="en-CA"/>
        </w:rPr>
        <w:t>7</w:t>
      </w:r>
      <w:r w:rsidR="00171EB3" w:rsidRPr="008039D5">
        <w:rPr>
          <w:lang w:val="en-CA"/>
        </w:rPr>
        <w:t>5</w:t>
      </w:r>
      <w:r w:rsidRPr="008039D5">
        <w:rPr>
          <w:lang w:val="en-CA"/>
        </w:rPr>
        <w:t>0 characters including space</w:t>
      </w:r>
      <w:r w:rsidR="007148DB" w:rsidRPr="008039D5">
        <w:rPr>
          <w:lang w:val="en-CA"/>
        </w:rPr>
        <w:t>s</w:t>
      </w:r>
      <w:r w:rsidRPr="008039D5">
        <w:rPr>
          <w:lang w:val="en-CA"/>
        </w:rPr>
        <w:t xml:space="preserve"> maximum)</w:t>
      </w:r>
      <w:r w:rsidR="00AE214A" w:rsidRPr="008039D5">
        <w:rPr>
          <w:lang w:val="en-CA"/>
        </w:rPr>
        <w:t>.</w:t>
      </w:r>
    </w:p>
    <w:p w14:paraId="26C5ACA9" w14:textId="186B9AFF" w:rsidR="00AE214A" w:rsidRPr="008039D5" w:rsidRDefault="00052C3D" w:rsidP="00AE214A">
      <w:pPr>
        <w:pStyle w:val="Paragraphedeliste"/>
        <w:numPr>
          <w:ilvl w:val="0"/>
          <w:numId w:val="4"/>
        </w:numPr>
        <w:rPr>
          <w:lang w:val="en-CA"/>
        </w:rPr>
      </w:pPr>
      <w:r w:rsidRPr="008039D5">
        <w:rPr>
          <w:lang w:val="en-CA"/>
        </w:rPr>
        <w:t>Discussion and conclusion</w:t>
      </w:r>
      <w:r w:rsidR="00374187" w:rsidRPr="008039D5">
        <w:rPr>
          <w:lang w:val="en-CA"/>
        </w:rPr>
        <w:t>s</w:t>
      </w:r>
      <w:r w:rsidRPr="008039D5">
        <w:rPr>
          <w:lang w:val="en-CA"/>
        </w:rPr>
        <w:t xml:space="preserve"> (</w:t>
      </w:r>
      <w:r w:rsidR="00171EB3" w:rsidRPr="008039D5">
        <w:rPr>
          <w:lang w:val="en-CA"/>
        </w:rPr>
        <w:t>5</w:t>
      </w:r>
      <w:r w:rsidRPr="008039D5">
        <w:rPr>
          <w:lang w:val="en-CA"/>
        </w:rPr>
        <w:t>00 characters including space</w:t>
      </w:r>
      <w:r w:rsidR="007148DB" w:rsidRPr="008039D5">
        <w:rPr>
          <w:lang w:val="en-CA"/>
        </w:rPr>
        <w:t>s</w:t>
      </w:r>
      <w:r w:rsidRPr="008039D5">
        <w:rPr>
          <w:lang w:val="en-CA"/>
        </w:rPr>
        <w:t xml:space="preserve"> maximum)</w:t>
      </w:r>
      <w:r w:rsidR="00AE214A" w:rsidRPr="008039D5">
        <w:rPr>
          <w:lang w:val="en-CA"/>
        </w:rPr>
        <w:t>.</w:t>
      </w:r>
    </w:p>
    <w:p w14:paraId="2933CD77" w14:textId="77777777" w:rsidR="00AE214A" w:rsidRDefault="00FA1DFC" w:rsidP="00AE214A">
      <w:pPr>
        <w:pStyle w:val="Paragraphedeliste"/>
        <w:numPr>
          <w:ilvl w:val="0"/>
          <w:numId w:val="4"/>
        </w:numPr>
        <w:rPr>
          <w:lang w:val="en-CA"/>
        </w:rPr>
      </w:pPr>
      <w:r w:rsidRPr="00AE214A">
        <w:rPr>
          <w:lang w:val="en-CA"/>
        </w:rPr>
        <w:t>References (</w:t>
      </w:r>
      <w:r w:rsidR="00AE214A">
        <w:rPr>
          <w:lang w:val="en-CA"/>
        </w:rPr>
        <w:t>7 citations</w:t>
      </w:r>
      <w:r w:rsidR="00056418" w:rsidRPr="00AE214A">
        <w:rPr>
          <w:lang w:val="en-CA"/>
        </w:rPr>
        <w:t xml:space="preserve"> maximum): Use </w:t>
      </w:r>
      <w:r w:rsidR="00953959" w:rsidRPr="00AE214A">
        <w:rPr>
          <w:lang w:val="en-CA"/>
        </w:rPr>
        <w:t>numbered style in main text.</w:t>
      </w:r>
    </w:p>
    <w:p w14:paraId="5B6BD716" w14:textId="58CFACDF" w:rsidR="00AE214A" w:rsidRDefault="009448AD" w:rsidP="00AE214A">
      <w:pPr>
        <w:pStyle w:val="Paragraphedeliste"/>
        <w:numPr>
          <w:ilvl w:val="0"/>
          <w:numId w:val="4"/>
        </w:numPr>
        <w:rPr>
          <w:lang w:val="en-CA"/>
        </w:rPr>
      </w:pPr>
      <w:r w:rsidRPr="00AE214A">
        <w:rPr>
          <w:lang w:val="en-CA"/>
        </w:rPr>
        <w:t>Conflict</w:t>
      </w:r>
      <w:r w:rsidR="00F63293" w:rsidRPr="00AE214A">
        <w:rPr>
          <w:lang w:val="en-CA"/>
        </w:rPr>
        <w:t xml:space="preserve"> of interest statement</w:t>
      </w:r>
      <w:r w:rsidR="00AE214A">
        <w:rPr>
          <w:lang w:val="en-CA"/>
        </w:rPr>
        <w:t>.</w:t>
      </w:r>
    </w:p>
    <w:p w14:paraId="593B73A0" w14:textId="2DB64650" w:rsidR="00AE214A" w:rsidRDefault="00622461" w:rsidP="00AE214A">
      <w:pPr>
        <w:pStyle w:val="Paragraphedeliste"/>
        <w:numPr>
          <w:ilvl w:val="0"/>
          <w:numId w:val="4"/>
        </w:numPr>
        <w:rPr>
          <w:lang w:val="en-CA"/>
        </w:rPr>
      </w:pPr>
      <w:r w:rsidRPr="00AE214A">
        <w:rPr>
          <w:lang w:val="en-CA"/>
        </w:rPr>
        <w:t xml:space="preserve">Source of </w:t>
      </w:r>
      <w:r w:rsidR="003E1BFA" w:rsidRPr="00AE214A">
        <w:rPr>
          <w:lang w:val="en-CA"/>
        </w:rPr>
        <w:t>financial support</w:t>
      </w:r>
      <w:r w:rsidR="00AE214A">
        <w:rPr>
          <w:lang w:val="en-CA"/>
        </w:rPr>
        <w:t>.</w:t>
      </w:r>
    </w:p>
    <w:p w14:paraId="3D5DF230" w14:textId="22CBAF29" w:rsidR="00CD3411" w:rsidRPr="00AE214A" w:rsidRDefault="00CD3411" w:rsidP="00AE214A">
      <w:pPr>
        <w:pStyle w:val="Paragraphedeliste"/>
        <w:numPr>
          <w:ilvl w:val="0"/>
          <w:numId w:val="4"/>
        </w:numPr>
        <w:rPr>
          <w:lang w:val="en-CA"/>
        </w:rPr>
      </w:pPr>
      <w:r w:rsidRPr="00AE214A">
        <w:rPr>
          <w:lang w:val="en-CA"/>
        </w:rPr>
        <w:t>Ethical permission</w:t>
      </w:r>
      <w:r w:rsidR="007143B8">
        <w:rPr>
          <w:lang w:val="en-CA"/>
        </w:rPr>
        <w:t>s</w:t>
      </w:r>
      <w:r w:rsidR="00AE214A">
        <w:rPr>
          <w:lang w:val="en-CA"/>
        </w:rPr>
        <w:t>.</w:t>
      </w:r>
    </w:p>
    <w:sectPr w:rsidR="00CD3411" w:rsidRPr="00AE214A" w:rsidSect="001B7CB7">
      <w:pgSz w:w="12240" w:h="15840"/>
      <w:pgMar w:top="1247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E70"/>
    <w:multiLevelType w:val="hybridMultilevel"/>
    <w:tmpl w:val="42D688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0F5C"/>
    <w:multiLevelType w:val="hybridMultilevel"/>
    <w:tmpl w:val="CCB49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359B9"/>
    <w:multiLevelType w:val="hybridMultilevel"/>
    <w:tmpl w:val="BA386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26750"/>
    <w:multiLevelType w:val="multilevel"/>
    <w:tmpl w:val="8D7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555593">
    <w:abstractNumId w:val="3"/>
  </w:num>
  <w:num w:numId="2" w16cid:durableId="856162447">
    <w:abstractNumId w:val="0"/>
  </w:num>
  <w:num w:numId="3" w16cid:durableId="1505435726">
    <w:abstractNumId w:val="2"/>
  </w:num>
  <w:num w:numId="4" w16cid:durableId="76743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3"/>
    <w:rsid w:val="000176EB"/>
    <w:rsid w:val="00052C3D"/>
    <w:rsid w:val="00056418"/>
    <w:rsid w:val="000634D0"/>
    <w:rsid w:val="00081877"/>
    <w:rsid w:val="00081DEB"/>
    <w:rsid w:val="00097F10"/>
    <w:rsid w:val="000A4883"/>
    <w:rsid w:val="00120BFB"/>
    <w:rsid w:val="00143776"/>
    <w:rsid w:val="001565F3"/>
    <w:rsid w:val="00171EB3"/>
    <w:rsid w:val="0018565F"/>
    <w:rsid w:val="00190353"/>
    <w:rsid w:val="001B7CB7"/>
    <w:rsid w:val="0023579D"/>
    <w:rsid w:val="00272E1E"/>
    <w:rsid w:val="002C3651"/>
    <w:rsid w:val="0031573E"/>
    <w:rsid w:val="00374187"/>
    <w:rsid w:val="003A14C1"/>
    <w:rsid w:val="003A248F"/>
    <w:rsid w:val="003B02F9"/>
    <w:rsid w:val="003C2988"/>
    <w:rsid w:val="003E1BFA"/>
    <w:rsid w:val="00406994"/>
    <w:rsid w:val="004B66BE"/>
    <w:rsid w:val="004D09EE"/>
    <w:rsid w:val="00550C13"/>
    <w:rsid w:val="00580B5F"/>
    <w:rsid w:val="005A2A2D"/>
    <w:rsid w:val="005A6A7B"/>
    <w:rsid w:val="00601D8E"/>
    <w:rsid w:val="00606137"/>
    <w:rsid w:val="00610071"/>
    <w:rsid w:val="00622461"/>
    <w:rsid w:val="006F3387"/>
    <w:rsid w:val="007143B8"/>
    <w:rsid w:val="007148DB"/>
    <w:rsid w:val="00781633"/>
    <w:rsid w:val="007B4411"/>
    <w:rsid w:val="007F5C38"/>
    <w:rsid w:val="008039D5"/>
    <w:rsid w:val="008F7CA6"/>
    <w:rsid w:val="00906FD6"/>
    <w:rsid w:val="009448AD"/>
    <w:rsid w:val="00953959"/>
    <w:rsid w:val="00AE214A"/>
    <w:rsid w:val="00B173A3"/>
    <w:rsid w:val="00B248B4"/>
    <w:rsid w:val="00BA2321"/>
    <w:rsid w:val="00BB58F5"/>
    <w:rsid w:val="00C23305"/>
    <w:rsid w:val="00C26F60"/>
    <w:rsid w:val="00C402CB"/>
    <w:rsid w:val="00C47CCB"/>
    <w:rsid w:val="00CC46DA"/>
    <w:rsid w:val="00CD3411"/>
    <w:rsid w:val="00CE4A1D"/>
    <w:rsid w:val="00DC1ED3"/>
    <w:rsid w:val="00E80DB6"/>
    <w:rsid w:val="00E904EC"/>
    <w:rsid w:val="00EA16FB"/>
    <w:rsid w:val="00EB2D80"/>
    <w:rsid w:val="00EC563F"/>
    <w:rsid w:val="00F54590"/>
    <w:rsid w:val="00F63293"/>
    <w:rsid w:val="00FA1DFC"/>
    <w:rsid w:val="00FB7FA1"/>
    <w:rsid w:val="00FC6E0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C4E0"/>
  <w15:chartTrackingRefBased/>
  <w15:docId w15:val="{02B761CD-246E-4598-9831-C2B4ED45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63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1856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p.ava.symposium.abstract@gmail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etroncy/Library/Containers/com.microsoft.Outlook/Data/Library/Caches/Signatures/signature_3664196936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F7C0CBB4AD42BF3B33F60E51C2B7" ma:contentTypeVersion="28" ma:contentTypeDescription="Create a new document." ma:contentTypeScope="" ma:versionID="8cbe35528e7fd47d4b7f6a717c38e32a">
  <xsd:schema xmlns:xsd="http://www.w3.org/2001/XMLSchema" xmlns:xs="http://www.w3.org/2001/XMLSchema" xmlns:p="http://schemas.microsoft.com/office/2006/metadata/properties" xmlns:ns1="http://schemas.microsoft.com/sharepoint/v3" xmlns:ns2="32d9a9eb-7052-436a-9158-95f5a4062db4" xmlns:ns3="c9f032c1-e223-4c38-ab65-db5049232575" targetNamespace="http://schemas.microsoft.com/office/2006/metadata/properties" ma:root="true" ma:fieldsID="c7b98744fe23a235ae17ac8d3abdfa75" ns1:_="" ns2:_="" ns3:_="">
    <xsd:import namespace="http://schemas.microsoft.com/sharepoint/v3"/>
    <xsd:import namespace="32d9a9eb-7052-436a-9158-95f5a4062db4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FileLocation" minOccurs="0"/>
                <xsd:element ref="ns2:a4c1c107-4cec-41d5-9238-3661fa1eb9e0CountryOrRegion" minOccurs="0"/>
                <xsd:element ref="ns2:a4c1c107-4cec-41d5-9238-3661fa1eb9e0State" minOccurs="0"/>
                <xsd:element ref="ns2:a4c1c107-4cec-41d5-9238-3661fa1eb9e0City" minOccurs="0"/>
                <xsd:element ref="ns2:a4c1c107-4cec-41d5-9238-3661fa1eb9e0PostalCode" minOccurs="0"/>
                <xsd:element ref="ns2:a4c1c107-4cec-41d5-9238-3661fa1eb9e0Street" minOccurs="0"/>
                <xsd:element ref="ns2:a4c1c107-4cec-41d5-9238-3661fa1eb9e0GeoLoc" minOccurs="0"/>
                <xsd:element ref="ns2:a4c1c107-4cec-41d5-9238-3661fa1eb9e0DispNa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a9eb-7052-436a-9158-95f5a4062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Location" ma:index="26" nillable="true" ma:displayName="File Location" ma:format="Dropdown" ma:internalName="FileLocation">
      <xsd:simpleType>
        <xsd:restriction base="dms:Unknown"/>
      </xsd:simpleType>
    </xsd:element>
    <xsd:element name="a4c1c107-4cec-41d5-9238-3661fa1eb9e0CountryOrRegion" ma:index="27" nillable="true" ma:displayName="File Location: Country/Region" ma:internalName="CountryOrRegion" ma:readOnly="true">
      <xsd:simpleType>
        <xsd:restriction base="dms:Text"/>
      </xsd:simpleType>
    </xsd:element>
    <xsd:element name="a4c1c107-4cec-41d5-9238-3661fa1eb9e0State" ma:index="28" nillable="true" ma:displayName="File Location: State" ma:internalName="State" ma:readOnly="true">
      <xsd:simpleType>
        <xsd:restriction base="dms:Text"/>
      </xsd:simpleType>
    </xsd:element>
    <xsd:element name="a4c1c107-4cec-41d5-9238-3661fa1eb9e0City" ma:index="29" nillable="true" ma:displayName="File Location: City" ma:internalName="City" ma:readOnly="true">
      <xsd:simpleType>
        <xsd:restriction base="dms:Text"/>
      </xsd:simpleType>
    </xsd:element>
    <xsd:element name="a4c1c107-4cec-41d5-9238-3661fa1eb9e0PostalCode" ma:index="30" nillable="true" ma:displayName="File Location: Postal Code" ma:internalName="PostalCode" ma:readOnly="true">
      <xsd:simpleType>
        <xsd:restriction base="dms:Text"/>
      </xsd:simpleType>
    </xsd:element>
    <xsd:element name="a4c1c107-4cec-41d5-9238-3661fa1eb9e0Street" ma:index="31" nillable="true" ma:displayName="File Location: Street" ma:internalName="Street" ma:readOnly="true">
      <xsd:simpleType>
        <xsd:restriction base="dms:Text"/>
      </xsd:simpleType>
    </xsd:element>
    <xsd:element name="a4c1c107-4cec-41d5-9238-3661fa1eb9e0GeoLoc" ma:index="32" nillable="true" ma:displayName="File Location: Coordinates" ma:internalName="GeoLoc" ma:readOnly="true">
      <xsd:simpleType>
        <xsd:restriction base="dms:Unknown"/>
      </xsd:simpleType>
    </xsd:element>
    <xsd:element name="a4c1c107-4cec-41d5-9238-3661fa1eb9e0DispName" ma:index="33" nillable="true" ma:displayName="File Location: Name" ma:internalName="DispName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9f032c1-e223-4c38-ab65-db5049232575" xsi:nil="true"/>
    <FileLocation xmlns="32d9a9eb-7052-436a-9158-95f5a4062db4" xsi:nil="true"/>
    <_ip_UnifiedCompliancePolicyProperties xmlns="http://schemas.microsoft.com/sharepoint/v3" xsi:nil="true"/>
    <lcf76f155ced4ddcb4097134ff3c332f xmlns="32d9a9eb-7052-436a-9158-95f5a4062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FE310-99F5-4C9E-8B6E-5D1CD96E0F43}"/>
</file>

<file path=customXml/itemProps2.xml><?xml version="1.0" encoding="utf-8"?>
<ds:datastoreItem xmlns:ds="http://schemas.openxmlformats.org/officeDocument/2006/customXml" ds:itemID="{BBF59EAA-E6DC-414E-825D-C0EF805DC637}"/>
</file>

<file path=customXml/itemProps3.xml><?xml version="1.0" encoding="utf-8"?>
<ds:datastoreItem xmlns:ds="http://schemas.openxmlformats.org/officeDocument/2006/customXml" ds:itemID="{8363036B-354C-4E0D-A63B-3CDEE7792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 Otis</dc:creator>
  <cp:keywords/>
  <dc:description/>
  <cp:lastModifiedBy>Éric Troncy</cp:lastModifiedBy>
  <cp:revision>5</cp:revision>
  <dcterms:created xsi:type="dcterms:W3CDTF">2024-02-14T19:51:00Z</dcterms:created>
  <dcterms:modified xsi:type="dcterms:W3CDTF">2024-03-08T18:11:00Z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0x010100169CF7C0CBB4AD42BF3B33F60E51C2B7</vt:lpwstr>
  </property>
</Properties>
</file>